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D3B" w:rsidRPr="00982DCC" w:rsidRDefault="00C62D3B" w:rsidP="00D22B20">
      <w:pPr>
        <w:rPr>
          <w:b/>
          <w:sz w:val="28"/>
          <w:lang w:val="en-US"/>
        </w:rPr>
      </w:pPr>
    </w:p>
    <w:p w:rsidR="00FA64EC" w:rsidRDefault="00FA64EC" w:rsidP="00FA64EC">
      <w:pPr>
        <w:jc w:val="center"/>
        <w:rPr>
          <w:b/>
          <w:sz w:val="36"/>
          <w:szCs w:val="32"/>
        </w:rPr>
      </w:pPr>
      <w:proofErr w:type="spellStart"/>
      <w:r w:rsidRPr="00FA64EC">
        <w:rPr>
          <w:b/>
          <w:sz w:val="36"/>
          <w:szCs w:val="32"/>
          <w:lang w:val="en-US"/>
        </w:rPr>
        <w:t>Реквизиты</w:t>
      </w:r>
      <w:proofErr w:type="spellEnd"/>
    </w:p>
    <w:p w:rsidR="00FA64EC" w:rsidRPr="00FA64EC" w:rsidRDefault="00FA64EC" w:rsidP="00FA64EC">
      <w:pPr>
        <w:jc w:val="center"/>
        <w:rPr>
          <w:b/>
          <w:sz w:val="36"/>
          <w:szCs w:val="32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A64EC" w:rsidTr="00FA64EC">
        <w:tc>
          <w:tcPr>
            <w:tcW w:w="5225" w:type="dxa"/>
          </w:tcPr>
          <w:p w:rsidR="00FA64EC" w:rsidRDefault="00FA64EC" w:rsidP="00FA64EC">
            <w:pPr>
              <w:rPr>
                <w:b/>
                <w:sz w:val="36"/>
                <w:szCs w:val="32"/>
                <w:lang w:val="en-US"/>
              </w:rPr>
            </w:pPr>
            <w:r>
              <w:rPr>
                <w:rFonts w:ascii="inherit" w:hAnsi="inherit"/>
                <w:color w:val="000000"/>
              </w:rPr>
              <w:t>Юридическое название:</w:t>
            </w:r>
          </w:p>
        </w:tc>
        <w:tc>
          <w:tcPr>
            <w:tcW w:w="5225" w:type="dxa"/>
          </w:tcPr>
          <w:p w:rsidR="00FA64EC" w:rsidRDefault="00FA64EC" w:rsidP="00FA64EC">
            <w:pPr>
              <w:rPr>
                <w:b/>
                <w:sz w:val="36"/>
                <w:szCs w:val="32"/>
                <w:lang w:val="en-US"/>
              </w:rPr>
            </w:pPr>
            <w:r>
              <w:rPr>
                <w:rFonts w:ascii="inherit" w:hAnsi="inherit"/>
                <w:color w:val="000000"/>
              </w:rPr>
              <w:t>ИП Андреева Мария Андреевна</w:t>
            </w:r>
          </w:p>
        </w:tc>
      </w:tr>
      <w:tr w:rsidR="00FA64EC" w:rsidTr="00FA64EC">
        <w:tc>
          <w:tcPr>
            <w:tcW w:w="5225" w:type="dxa"/>
          </w:tcPr>
          <w:p w:rsidR="00FA64EC" w:rsidRDefault="00FA64EC" w:rsidP="00FA64EC">
            <w:pPr>
              <w:rPr>
                <w:b/>
                <w:sz w:val="36"/>
                <w:szCs w:val="32"/>
                <w:lang w:val="en-US"/>
              </w:rPr>
            </w:pPr>
            <w:r>
              <w:rPr>
                <w:rFonts w:ascii="inherit" w:hAnsi="inherit"/>
                <w:color w:val="000000"/>
              </w:rPr>
              <w:t>ОГРНИП:</w:t>
            </w:r>
          </w:p>
        </w:tc>
        <w:tc>
          <w:tcPr>
            <w:tcW w:w="5225" w:type="dxa"/>
          </w:tcPr>
          <w:p w:rsidR="00FA64EC" w:rsidRDefault="00FA64EC" w:rsidP="00FA64EC">
            <w:pPr>
              <w:rPr>
                <w:b/>
                <w:sz w:val="36"/>
                <w:szCs w:val="32"/>
                <w:lang w:val="en-US"/>
              </w:rPr>
            </w:pPr>
            <w:r>
              <w:rPr>
                <w:rFonts w:ascii="inherit" w:hAnsi="inherit"/>
                <w:color w:val="000000"/>
              </w:rPr>
              <w:t>315774600368370</w:t>
            </w:r>
          </w:p>
        </w:tc>
      </w:tr>
      <w:tr w:rsidR="00FA64EC" w:rsidTr="00FA64EC">
        <w:tc>
          <w:tcPr>
            <w:tcW w:w="5225" w:type="dxa"/>
          </w:tcPr>
          <w:p w:rsidR="00FA64EC" w:rsidRDefault="00FA64EC" w:rsidP="00FA64EC">
            <w:pPr>
              <w:rPr>
                <w:b/>
                <w:sz w:val="36"/>
                <w:szCs w:val="32"/>
                <w:lang w:val="en-US"/>
              </w:rPr>
            </w:pPr>
            <w:r>
              <w:rPr>
                <w:rFonts w:ascii="inherit" w:hAnsi="inherit"/>
                <w:color w:val="000000"/>
              </w:rPr>
              <w:t>ИНН:</w:t>
            </w:r>
          </w:p>
        </w:tc>
        <w:tc>
          <w:tcPr>
            <w:tcW w:w="5225" w:type="dxa"/>
          </w:tcPr>
          <w:p w:rsidR="00FA64EC" w:rsidRDefault="00FA64EC" w:rsidP="00FA64EC">
            <w:pPr>
              <w:rPr>
                <w:b/>
                <w:sz w:val="36"/>
                <w:szCs w:val="32"/>
                <w:lang w:val="en-US"/>
              </w:rPr>
            </w:pPr>
            <w:r>
              <w:rPr>
                <w:rFonts w:ascii="inherit" w:hAnsi="inherit"/>
                <w:color w:val="000000"/>
              </w:rPr>
              <w:t>771989306812</w:t>
            </w:r>
          </w:p>
        </w:tc>
      </w:tr>
      <w:tr w:rsidR="00FA64EC" w:rsidTr="00FA64EC">
        <w:tc>
          <w:tcPr>
            <w:tcW w:w="5225" w:type="dxa"/>
          </w:tcPr>
          <w:p w:rsidR="00FA64EC" w:rsidRDefault="00FA64EC" w:rsidP="00FA64EC">
            <w:pPr>
              <w:rPr>
                <w:b/>
                <w:sz w:val="36"/>
                <w:szCs w:val="32"/>
                <w:lang w:val="en-US"/>
              </w:rPr>
            </w:pPr>
            <w:r>
              <w:rPr>
                <w:rFonts w:ascii="inherit" w:hAnsi="inherit"/>
                <w:color w:val="000000"/>
              </w:rPr>
              <w:t>Система налогообложения:</w:t>
            </w:r>
          </w:p>
        </w:tc>
        <w:tc>
          <w:tcPr>
            <w:tcW w:w="5225" w:type="dxa"/>
          </w:tcPr>
          <w:p w:rsidR="00FA64EC" w:rsidRDefault="00FA64EC" w:rsidP="00FA64EC">
            <w:pPr>
              <w:jc w:val="both"/>
              <w:rPr>
                <w:b/>
                <w:sz w:val="36"/>
                <w:szCs w:val="32"/>
                <w:lang w:val="en-US"/>
              </w:rPr>
            </w:pPr>
            <w:r>
              <w:rPr>
                <w:rFonts w:ascii="inherit" w:hAnsi="inherit"/>
                <w:color w:val="000000"/>
              </w:rPr>
              <w:t>УСН</w:t>
            </w:r>
          </w:p>
        </w:tc>
      </w:tr>
    </w:tbl>
    <w:p w:rsidR="00FA64EC" w:rsidRDefault="00FA64EC" w:rsidP="00FA64EC">
      <w:pPr>
        <w:jc w:val="center"/>
        <w:rPr>
          <w:rFonts w:ascii="inherit" w:hAnsi="inherit"/>
          <w:color w:val="000000"/>
        </w:rPr>
      </w:pPr>
    </w:p>
    <w:p w:rsidR="00FA64EC" w:rsidRDefault="00FA64EC" w:rsidP="00FA64EC">
      <w:pPr>
        <w:jc w:val="center"/>
        <w:rPr>
          <w:rFonts w:ascii="inherit" w:hAnsi="inherit"/>
          <w:b/>
          <w:bCs/>
          <w:color w:val="000000"/>
          <w:sz w:val="26"/>
          <w:szCs w:val="28"/>
        </w:rPr>
      </w:pPr>
      <w:r w:rsidRPr="00FA64EC">
        <w:rPr>
          <w:rFonts w:ascii="inherit" w:hAnsi="inherit"/>
          <w:b/>
          <w:bCs/>
          <w:color w:val="000000"/>
          <w:sz w:val="26"/>
          <w:szCs w:val="28"/>
        </w:rPr>
        <w:t>Банковские реквизиты</w:t>
      </w:r>
    </w:p>
    <w:p w:rsidR="00FA64EC" w:rsidRPr="00FA64EC" w:rsidRDefault="00FA64EC" w:rsidP="00FA64EC">
      <w:pPr>
        <w:jc w:val="center"/>
        <w:rPr>
          <w:rFonts w:ascii="inherit" w:hAnsi="inherit"/>
          <w:b/>
          <w:bCs/>
          <w:color w:val="000000"/>
          <w:sz w:val="26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A64EC" w:rsidTr="00FA64EC">
        <w:tc>
          <w:tcPr>
            <w:tcW w:w="5225" w:type="dxa"/>
          </w:tcPr>
          <w:p w:rsidR="00FA64EC" w:rsidRDefault="00FA64EC" w:rsidP="00FA64EC">
            <w:pPr>
              <w:rPr>
                <w:rFonts w:ascii="inherit" w:hAnsi="inherit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Название банка:</w:t>
            </w:r>
          </w:p>
        </w:tc>
        <w:tc>
          <w:tcPr>
            <w:tcW w:w="5225" w:type="dxa"/>
          </w:tcPr>
          <w:p w:rsidR="00FA64EC" w:rsidRDefault="00FA64EC" w:rsidP="00FA64EC">
            <w:pPr>
              <w:rPr>
                <w:rFonts w:ascii="inherit" w:hAnsi="inherit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ООО «Банк Точка»</w:t>
            </w:r>
          </w:p>
        </w:tc>
      </w:tr>
      <w:tr w:rsidR="00FA64EC" w:rsidTr="00FA64EC">
        <w:tc>
          <w:tcPr>
            <w:tcW w:w="5225" w:type="dxa"/>
          </w:tcPr>
          <w:p w:rsidR="00FA64EC" w:rsidRPr="00FA64EC" w:rsidRDefault="00FA64EC" w:rsidP="00FA64EC">
            <w:pPr>
              <w:shd w:val="clear" w:color="auto" w:fill="FFFFFF"/>
              <w:spacing w:before="60" w:after="60"/>
              <w:ind w:right="60"/>
              <w:textAlignment w:val="baseline"/>
              <w:rPr>
                <w:rFonts w:ascii="inherit" w:hAnsi="inherit" w:cs="Arial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 xml:space="preserve">Город: </w:t>
            </w:r>
          </w:p>
        </w:tc>
        <w:tc>
          <w:tcPr>
            <w:tcW w:w="5225" w:type="dxa"/>
          </w:tcPr>
          <w:p w:rsidR="00FA64EC" w:rsidRDefault="00FA64EC" w:rsidP="00FA64EC">
            <w:pPr>
              <w:rPr>
                <w:rFonts w:ascii="inherit" w:hAnsi="inherit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г. Москва</w:t>
            </w:r>
          </w:p>
        </w:tc>
      </w:tr>
      <w:tr w:rsidR="00FA64EC" w:rsidTr="00FA64EC">
        <w:tc>
          <w:tcPr>
            <w:tcW w:w="5225" w:type="dxa"/>
          </w:tcPr>
          <w:p w:rsidR="00FA64EC" w:rsidRDefault="00FA64EC" w:rsidP="00FA64EC">
            <w:pPr>
              <w:rPr>
                <w:rFonts w:ascii="inherit" w:hAnsi="inherit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Расчетный счёт: </w:t>
            </w:r>
          </w:p>
        </w:tc>
        <w:tc>
          <w:tcPr>
            <w:tcW w:w="5225" w:type="dxa"/>
          </w:tcPr>
          <w:p w:rsidR="00FA64EC" w:rsidRPr="00FA64EC" w:rsidRDefault="00FA64EC" w:rsidP="00FA64EC">
            <w:pPr>
              <w:shd w:val="clear" w:color="auto" w:fill="FFFFFF"/>
              <w:spacing w:before="60" w:after="60"/>
              <w:ind w:right="60"/>
              <w:textAlignment w:val="baseline"/>
              <w:rPr>
                <w:rFonts w:ascii="inherit" w:hAnsi="inherit" w:cs="Arial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40802810101500009558</w:t>
            </w:r>
          </w:p>
        </w:tc>
      </w:tr>
      <w:tr w:rsidR="00FA64EC" w:rsidTr="00FA64EC">
        <w:tc>
          <w:tcPr>
            <w:tcW w:w="5225" w:type="dxa"/>
          </w:tcPr>
          <w:p w:rsidR="00FA64EC" w:rsidRPr="00FA64EC" w:rsidRDefault="00FA64EC" w:rsidP="00FA64EC">
            <w:pPr>
              <w:shd w:val="clear" w:color="auto" w:fill="FFFFFF"/>
              <w:spacing w:before="60" w:after="60"/>
              <w:ind w:right="60"/>
              <w:textAlignment w:val="baseline"/>
              <w:rPr>
                <w:rFonts w:ascii="inherit" w:hAnsi="inherit" w:cs="Arial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БИК:</w:t>
            </w:r>
          </w:p>
        </w:tc>
        <w:tc>
          <w:tcPr>
            <w:tcW w:w="5225" w:type="dxa"/>
          </w:tcPr>
          <w:p w:rsidR="00FA64EC" w:rsidRDefault="00FA64EC" w:rsidP="00FA64EC">
            <w:pPr>
              <w:rPr>
                <w:rFonts w:ascii="inherit" w:hAnsi="inherit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044525104</w:t>
            </w:r>
          </w:p>
        </w:tc>
      </w:tr>
      <w:tr w:rsidR="00FA64EC" w:rsidTr="00FA64EC">
        <w:tc>
          <w:tcPr>
            <w:tcW w:w="5225" w:type="dxa"/>
          </w:tcPr>
          <w:p w:rsidR="00FA64EC" w:rsidRPr="00FA64EC" w:rsidRDefault="00FA64EC" w:rsidP="00FA64EC">
            <w:pPr>
              <w:shd w:val="clear" w:color="auto" w:fill="FFFFFF"/>
              <w:spacing w:before="60" w:after="60"/>
              <w:ind w:right="60"/>
              <w:textAlignment w:val="baseline"/>
              <w:rPr>
                <w:rFonts w:ascii="inherit" w:hAnsi="inherit" w:cs="Arial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Корр. счет:</w:t>
            </w:r>
          </w:p>
        </w:tc>
        <w:tc>
          <w:tcPr>
            <w:tcW w:w="5225" w:type="dxa"/>
          </w:tcPr>
          <w:p w:rsidR="00FA64EC" w:rsidRDefault="00FA64EC" w:rsidP="00FA64EC">
            <w:pPr>
              <w:rPr>
                <w:rFonts w:ascii="inherit" w:hAnsi="inherit"/>
                <w:color w:val="000000"/>
              </w:rPr>
            </w:pPr>
            <w:r>
              <w:rPr>
                <w:rFonts w:ascii="inherit" w:hAnsi="inherit" w:cs="Arial"/>
                <w:color w:val="000000"/>
              </w:rPr>
              <w:t>30101810745374525104</w:t>
            </w:r>
          </w:p>
        </w:tc>
      </w:tr>
    </w:tbl>
    <w:p w:rsidR="00FA64EC" w:rsidRDefault="00FA64EC" w:rsidP="00FA64EC">
      <w:pPr>
        <w:jc w:val="center"/>
        <w:rPr>
          <w:rFonts w:ascii="inherit" w:hAnsi="inherit"/>
          <w:color w:val="000000"/>
        </w:rPr>
      </w:pPr>
    </w:p>
    <w:p w:rsidR="00FA64EC" w:rsidRPr="00FA64EC" w:rsidRDefault="00FA64EC" w:rsidP="00FA64EC">
      <w:pPr>
        <w:rPr>
          <w:b/>
          <w:sz w:val="40"/>
          <w:szCs w:val="36"/>
        </w:rPr>
      </w:pPr>
    </w:p>
    <w:sectPr w:rsidR="00FA64EC" w:rsidRPr="00FA64EC" w:rsidSect="00B96412">
      <w:headerReference w:type="default" r:id="rId7"/>
      <w:footerReference w:type="default" r:id="rId8"/>
      <w:pgSz w:w="11900" w:h="16840"/>
      <w:pgMar w:top="720" w:right="720" w:bottom="720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321" w:rsidRDefault="005F4321" w:rsidP="00B96412">
      <w:r>
        <w:separator/>
      </w:r>
    </w:p>
  </w:endnote>
  <w:endnote w:type="continuationSeparator" w:id="0">
    <w:p w:rsidR="005F4321" w:rsidRDefault="005F4321" w:rsidP="00B9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A5D" w:rsidRDefault="00A87A5D">
    <w:pPr>
      <w:pStyle w:val="af7"/>
    </w:pPr>
    <w:r>
      <w:rPr>
        <w:rFonts w:ascii="Open Sans" w:hAnsi="Open Sans" w:cs="Open Sans"/>
        <w:noProof/>
        <w:sz w:val="16"/>
        <w:szCs w:val="16"/>
      </w:rPr>
      <w:drawing>
        <wp:inline distT="0" distB="0" distL="0" distR="0" wp14:anchorId="15E21ED6" wp14:editId="1EC5C4D9">
          <wp:extent cx="4114800" cy="977900"/>
          <wp:effectExtent l="0" t="0" r="0" b="0"/>
          <wp:docPr id="6" name="Рисунок 4" descr="иконка для КП и дерево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иконка для КП и дерево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321" w:rsidRDefault="005F4321" w:rsidP="00B96412">
      <w:r>
        <w:separator/>
      </w:r>
    </w:p>
  </w:footnote>
  <w:footnote w:type="continuationSeparator" w:id="0">
    <w:p w:rsidR="005F4321" w:rsidRDefault="005F4321" w:rsidP="00B9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412" w:rsidRDefault="00B96412" w:rsidP="00B96412">
    <w:pPr>
      <w:pStyle w:val="af5"/>
      <w:ind w:right="112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99617" cy="532431"/>
          <wp:effectExtent l="0" t="0" r="3810" b="127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tina-logo.png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617" cy="532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 w:rsidRPr="00B96412">
      <w:t>i</w:t>
    </w:r>
    <w:r w:rsidRPr="00B96412">
      <w:rPr>
        <w:lang w:val="en-US"/>
      </w:rPr>
      <w:t>nfo@maridiz.ru</w:t>
    </w:r>
  </w:p>
  <w:p w:rsidR="00B96412" w:rsidRDefault="00B96412" w:rsidP="00B96412">
    <w:pPr>
      <w:pStyle w:val="af5"/>
      <w:ind w:right="112"/>
      <w:jc w:val="right"/>
      <w:rPr>
        <w:lang w:val="en-US"/>
      </w:rPr>
    </w:pPr>
    <w:r>
      <w:rPr>
        <w:lang w:val="en-US"/>
      </w:rPr>
      <w:t>8(9</w:t>
    </w:r>
    <w:r w:rsidR="00FA64EC">
      <w:t>99</w:t>
    </w:r>
    <w:r>
      <w:rPr>
        <w:lang w:val="en-US"/>
      </w:rPr>
      <w:t>)</w:t>
    </w:r>
    <w:r w:rsidR="00FA64EC">
      <w:t>813</w:t>
    </w:r>
    <w:r>
      <w:rPr>
        <w:lang w:val="en-US"/>
      </w:rPr>
      <w:t>-</w:t>
    </w:r>
    <w:r w:rsidR="00FA64EC">
      <w:t>55</w:t>
    </w:r>
    <w:r>
      <w:rPr>
        <w:lang w:val="en-US"/>
      </w:rPr>
      <w:t>-55</w:t>
    </w:r>
  </w:p>
  <w:p w:rsidR="00B96412" w:rsidRDefault="00B96412" w:rsidP="00B96412">
    <w:pPr>
      <w:pStyle w:val="af5"/>
      <w:ind w:right="112"/>
      <w:jc w:val="right"/>
      <w:rPr>
        <w:lang w:val="en-US"/>
      </w:rPr>
    </w:pPr>
    <w:r>
      <w:rPr>
        <w:lang w:val="en-US"/>
      </w:rPr>
      <w:t>maridiz.ru</w:t>
    </w:r>
  </w:p>
  <w:p w:rsidR="00FA64EC" w:rsidRPr="00B96412" w:rsidRDefault="00FA64EC" w:rsidP="00B96412">
    <w:pPr>
      <w:pStyle w:val="af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7BE"/>
    <w:multiLevelType w:val="multilevel"/>
    <w:tmpl w:val="28B0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14805"/>
    <w:multiLevelType w:val="multilevel"/>
    <w:tmpl w:val="40380F6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05C41F5"/>
    <w:multiLevelType w:val="multilevel"/>
    <w:tmpl w:val="248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27ED1"/>
    <w:multiLevelType w:val="hybridMultilevel"/>
    <w:tmpl w:val="50DE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673314">
    <w:abstractNumId w:val="1"/>
  </w:num>
  <w:num w:numId="2" w16cid:durableId="1643776262">
    <w:abstractNumId w:val="3"/>
  </w:num>
  <w:num w:numId="3" w16cid:durableId="387343069">
    <w:abstractNumId w:val="2"/>
  </w:num>
  <w:num w:numId="4" w16cid:durableId="184000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12"/>
    <w:rsid w:val="00054C91"/>
    <w:rsid w:val="00062ACE"/>
    <w:rsid w:val="00133950"/>
    <w:rsid w:val="0017518E"/>
    <w:rsid w:val="0029768F"/>
    <w:rsid w:val="00300D76"/>
    <w:rsid w:val="00396C48"/>
    <w:rsid w:val="003B4C80"/>
    <w:rsid w:val="00430A85"/>
    <w:rsid w:val="00441096"/>
    <w:rsid w:val="004545A7"/>
    <w:rsid w:val="00515169"/>
    <w:rsid w:val="00551B60"/>
    <w:rsid w:val="0057223C"/>
    <w:rsid w:val="005F4321"/>
    <w:rsid w:val="007D1FEE"/>
    <w:rsid w:val="007D5251"/>
    <w:rsid w:val="0082286D"/>
    <w:rsid w:val="00826CDC"/>
    <w:rsid w:val="008601AF"/>
    <w:rsid w:val="008811DD"/>
    <w:rsid w:val="008923C1"/>
    <w:rsid w:val="008B2D40"/>
    <w:rsid w:val="00907515"/>
    <w:rsid w:val="00982DCC"/>
    <w:rsid w:val="00983F42"/>
    <w:rsid w:val="009F3FBE"/>
    <w:rsid w:val="00A87A5D"/>
    <w:rsid w:val="00AA11CD"/>
    <w:rsid w:val="00B73B58"/>
    <w:rsid w:val="00B96412"/>
    <w:rsid w:val="00BC35AC"/>
    <w:rsid w:val="00BD1A59"/>
    <w:rsid w:val="00C62D3B"/>
    <w:rsid w:val="00CC19A6"/>
    <w:rsid w:val="00CC7692"/>
    <w:rsid w:val="00D22B20"/>
    <w:rsid w:val="00E0281D"/>
    <w:rsid w:val="00E94E68"/>
    <w:rsid w:val="00EE4C3F"/>
    <w:rsid w:val="00F018CD"/>
    <w:rsid w:val="00F33A45"/>
    <w:rsid w:val="00FA64EC"/>
    <w:rsid w:val="00FB12F1"/>
    <w:rsid w:val="00FD6E1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21FEDB-DBF1-AF4D-A523-67DC971A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3B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169"/>
    <w:pPr>
      <w:pBdr>
        <w:bottom w:val="single" w:sz="12" w:space="1" w:color="6B911C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169"/>
    <w:pPr>
      <w:pBdr>
        <w:bottom w:val="single" w:sz="8" w:space="1" w:color="90C226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6B911C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169"/>
    <w:pPr>
      <w:pBdr>
        <w:bottom w:val="single" w:sz="4" w:space="1" w:color="BFE373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0C22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169"/>
    <w:pPr>
      <w:pBdr>
        <w:bottom w:val="single" w:sz="4" w:space="2" w:color="D4ECA1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0C22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169"/>
    <w:pPr>
      <w:spacing w:before="200" w:after="80"/>
      <w:outlineLvl w:val="4"/>
    </w:pPr>
    <w:rPr>
      <w:rFonts w:asciiTheme="majorHAnsi" w:eastAsiaTheme="majorEastAsia" w:hAnsiTheme="majorHAnsi" w:cstheme="majorBidi"/>
      <w:color w:val="90C226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16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0C226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16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E6B91E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16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E6B91E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16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E6B91E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169"/>
    <w:rPr>
      <w:rFonts w:asciiTheme="majorHAnsi" w:eastAsiaTheme="majorEastAsia" w:hAnsiTheme="majorHAnsi" w:cstheme="majorBidi"/>
      <w:b/>
      <w:bCs/>
      <w:color w:val="6B911C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15169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15169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5169"/>
    <w:rPr>
      <w:rFonts w:asciiTheme="majorHAnsi" w:eastAsiaTheme="majorEastAsia" w:hAnsiTheme="majorHAnsi" w:cstheme="majorBidi"/>
      <w:i/>
      <w:iCs/>
      <w:color w:val="90C226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5169"/>
    <w:rPr>
      <w:rFonts w:asciiTheme="majorHAnsi" w:eastAsiaTheme="majorEastAsia" w:hAnsiTheme="majorHAnsi" w:cstheme="majorBidi"/>
      <w:color w:val="90C226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15169"/>
    <w:rPr>
      <w:rFonts w:asciiTheme="majorHAnsi" w:eastAsiaTheme="majorEastAsia" w:hAnsiTheme="majorHAnsi" w:cstheme="majorBidi"/>
      <w:i/>
      <w:iCs/>
      <w:color w:val="90C226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15169"/>
    <w:rPr>
      <w:rFonts w:asciiTheme="majorHAnsi" w:eastAsiaTheme="majorEastAsia" w:hAnsiTheme="majorHAnsi" w:cstheme="majorBidi"/>
      <w:b/>
      <w:bCs/>
      <w:color w:val="E6B91E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15169"/>
    <w:rPr>
      <w:rFonts w:asciiTheme="majorHAnsi" w:eastAsiaTheme="majorEastAsia" w:hAnsiTheme="majorHAnsi" w:cstheme="majorBidi"/>
      <w:b/>
      <w:bCs/>
      <w:i/>
      <w:iCs/>
      <w:color w:val="E6B91E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5169"/>
    <w:rPr>
      <w:rFonts w:asciiTheme="majorHAnsi" w:eastAsiaTheme="majorEastAsia" w:hAnsiTheme="majorHAnsi" w:cstheme="majorBidi"/>
      <w:i/>
      <w:iCs/>
      <w:color w:val="E6B91E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151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5169"/>
    <w:pPr>
      <w:pBdr>
        <w:top w:val="single" w:sz="8" w:space="10" w:color="CAE88B" w:themeColor="accent1" w:themeTint="7F"/>
        <w:bottom w:val="single" w:sz="24" w:space="15" w:color="E6B91E" w:themeColor="accent3"/>
      </w:pBdr>
      <w:jc w:val="center"/>
    </w:pPr>
    <w:rPr>
      <w:rFonts w:asciiTheme="majorHAnsi" w:eastAsiaTheme="majorEastAsia" w:hAnsiTheme="majorHAnsi" w:cstheme="majorBidi"/>
      <w:i/>
      <w:iCs/>
      <w:color w:val="476013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515169"/>
    <w:rPr>
      <w:rFonts w:asciiTheme="majorHAnsi" w:eastAsiaTheme="majorEastAsia" w:hAnsiTheme="majorHAnsi" w:cstheme="majorBidi"/>
      <w:i/>
      <w:iCs/>
      <w:color w:val="476013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15169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515169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15169"/>
    <w:rPr>
      <w:b/>
      <w:bCs/>
      <w:spacing w:val="0"/>
    </w:rPr>
  </w:style>
  <w:style w:type="character" w:styleId="a9">
    <w:name w:val="Emphasis"/>
    <w:uiPriority w:val="20"/>
    <w:qFormat/>
    <w:rsid w:val="0051516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15169"/>
  </w:style>
  <w:style w:type="character" w:customStyle="1" w:styleId="ab">
    <w:name w:val="Без интервала Знак"/>
    <w:basedOn w:val="a0"/>
    <w:link w:val="aa"/>
    <w:uiPriority w:val="1"/>
    <w:rsid w:val="00515169"/>
  </w:style>
  <w:style w:type="paragraph" w:styleId="ac">
    <w:name w:val="List Paragraph"/>
    <w:basedOn w:val="a"/>
    <w:uiPriority w:val="34"/>
    <w:qFormat/>
    <w:rsid w:val="005151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1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151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15169"/>
    <w:pPr>
      <w:pBdr>
        <w:top w:val="single" w:sz="12" w:space="10" w:color="D4ECA1" w:themeColor="accent1" w:themeTint="66"/>
        <w:left w:val="single" w:sz="36" w:space="4" w:color="90C226" w:themeColor="accent1"/>
        <w:bottom w:val="single" w:sz="24" w:space="10" w:color="E6B91E" w:themeColor="accent3"/>
        <w:right w:val="single" w:sz="36" w:space="4" w:color="90C226" w:themeColor="accent1"/>
      </w:pBdr>
      <w:shd w:val="clear" w:color="auto" w:fill="90C226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51516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0C226" w:themeFill="accent1"/>
    </w:rPr>
  </w:style>
  <w:style w:type="character" w:styleId="af">
    <w:name w:val="Subtle Emphasis"/>
    <w:uiPriority w:val="19"/>
    <w:qFormat/>
    <w:rsid w:val="0051516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15169"/>
    <w:rPr>
      <w:b/>
      <w:bCs/>
      <w:i/>
      <w:iCs/>
      <w:color w:val="90C226" w:themeColor="accent1"/>
      <w:sz w:val="22"/>
      <w:szCs w:val="22"/>
    </w:rPr>
  </w:style>
  <w:style w:type="character" w:styleId="af1">
    <w:name w:val="Subtle Reference"/>
    <w:uiPriority w:val="31"/>
    <w:qFormat/>
    <w:rsid w:val="00515169"/>
    <w:rPr>
      <w:color w:val="auto"/>
      <w:u w:val="single" w:color="E6B91E" w:themeColor="accent3"/>
    </w:rPr>
  </w:style>
  <w:style w:type="character" w:styleId="af2">
    <w:name w:val="Intense Reference"/>
    <w:basedOn w:val="a0"/>
    <w:uiPriority w:val="32"/>
    <w:qFormat/>
    <w:rsid w:val="00515169"/>
    <w:rPr>
      <w:b/>
      <w:bCs/>
      <w:color w:val="AF8B13" w:themeColor="accent3" w:themeShade="BF"/>
      <w:u w:val="single" w:color="E6B91E" w:themeColor="accent3"/>
    </w:rPr>
  </w:style>
  <w:style w:type="character" w:styleId="af3">
    <w:name w:val="Book Title"/>
    <w:basedOn w:val="a0"/>
    <w:uiPriority w:val="33"/>
    <w:qFormat/>
    <w:rsid w:val="0051516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15169"/>
    <w:pPr>
      <w:outlineLvl w:val="9"/>
    </w:pPr>
  </w:style>
  <w:style w:type="paragraph" w:styleId="af5">
    <w:name w:val="header"/>
    <w:basedOn w:val="a"/>
    <w:link w:val="af6"/>
    <w:uiPriority w:val="99"/>
    <w:unhideWhenUsed/>
    <w:rsid w:val="00B964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96412"/>
  </w:style>
  <w:style w:type="paragraph" w:styleId="af7">
    <w:name w:val="footer"/>
    <w:basedOn w:val="a"/>
    <w:link w:val="af8"/>
    <w:uiPriority w:val="99"/>
    <w:unhideWhenUsed/>
    <w:rsid w:val="00B964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96412"/>
  </w:style>
  <w:style w:type="paragraph" w:styleId="af9">
    <w:name w:val="Balloon Text"/>
    <w:basedOn w:val="a"/>
    <w:link w:val="afa"/>
    <w:uiPriority w:val="99"/>
    <w:semiHidden/>
    <w:unhideWhenUsed/>
    <w:rsid w:val="00B96412"/>
    <w:rPr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96412"/>
    <w:rPr>
      <w:rFonts w:ascii="Times New Roman" w:hAnsi="Times New Roman" w:cs="Times New Roman"/>
      <w:sz w:val="18"/>
      <w:szCs w:val="18"/>
    </w:rPr>
  </w:style>
  <w:style w:type="character" w:styleId="afb">
    <w:name w:val="Hyperlink"/>
    <w:basedOn w:val="a0"/>
    <w:uiPriority w:val="99"/>
    <w:unhideWhenUsed/>
    <w:rsid w:val="00B96412"/>
    <w:rPr>
      <w:color w:val="99CA3C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B96412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unhideWhenUsed/>
    <w:rsid w:val="00B96412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96412"/>
  </w:style>
  <w:style w:type="character" w:styleId="afe">
    <w:name w:val="FollowedHyperlink"/>
    <w:basedOn w:val="a0"/>
    <w:uiPriority w:val="99"/>
    <w:semiHidden/>
    <w:unhideWhenUsed/>
    <w:rsid w:val="00B96412"/>
    <w:rPr>
      <w:color w:val="B9D181" w:themeColor="followedHyperlink"/>
      <w:u w:val="single"/>
    </w:rPr>
  </w:style>
  <w:style w:type="table" w:styleId="aff">
    <w:name w:val="Table Grid"/>
    <w:basedOn w:val="a1"/>
    <w:uiPriority w:val="39"/>
    <w:rsid w:val="00E9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Maridiz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Maridiz</dc:creator>
  <cp:keywords/>
  <dc:description/>
  <cp:lastModifiedBy>Maridiz</cp:lastModifiedBy>
  <cp:revision>2</cp:revision>
  <dcterms:created xsi:type="dcterms:W3CDTF">2023-08-13T23:32:00Z</dcterms:created>
  <dcterms:modified xsi:type="dcterms:W3CDTF">2023-08-13T23:32:00Z</dcterms:modified>
</cp:coreProperties>
</file>